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5EE0">
      <w:pPr>
        <w:bidi w:val="0"/>
        <w:jc w:val="center"/>
        <w:rPr>
          <w:b/>
          <w:bCs/>
          <w:sz w:val="44"/>
          <w:szCs w:val="48"/>
        </w:rPr>
      </w:pPr>
      <w:r>
        <w:rPr>
          <w:b/>
          <w:bCs/>
          <w:sz w:val="44"/>
          <w:szCs w:val="48"/>
        </w:rPr>
        <w:t>网络画板资源定制需求</w:t>
      </w:r>
    </w:p>
    <w:p w14:paraId="6B4851A7">
      <w:pPr>
        <w:bidi w:val="0"/>
        <w:jc w:val="center"/>
        <w:rPr>
          <w:rFonts w:hint="default"/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（修改资源）</w:t>
      </w:r>
    </w:p>
    <w:p w14:paraId="204A23C2">
      <w:pPr>
        <w:numPr>
          <w:ilvl w:val="0"/>
          <w:numId w:val="1"/>
        </w:num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0" w:name="heading_2"/>
      <w:r>
        <w:rPr>
          <w:rFonts w:ascii="Arial" w:hAnsi="Arial" w:eastAsia="等线" w:cs="Arial"/>
          <w:b/>
          <w:sz w:val="32"/>
        </w:rPr>
        <w:t>总体情况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5329"/>
      </w:tblGrid>
      <w:tr w14:paraId="1FF5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2961" w:type="dxa"/>
            <w:vAlign w:val="center"/>
          </w:tcPr>
          <w:p w14:paraId="1E8BE5AA">
            <w:pPr>
              <w:jc w:val="both"/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eastAsia"/>
              </w:rPr>
              <w:t>教师信息</w:t>
            </w:r>
          </w:p>
        </w:tc>
        <w:tc>
          <w:tcPr>
            <w:tcW w:w="5329" w:type="dxa"/>
            <w:vAlign w:val="center"/>
          </w:tcPr>
          <w:p w14:paraId="67A54731">
            <w:pPr>
              <w:jc w:val="both"/>
            </w:pPr>
            <w:r>
              <w:rPr>
                <w:rFonts w:hint="eastAsia"/>
              </w:rPr>
              <w:t xml:space="preserve">姓名： </w:t>
            </w:r>
            <w:r>
              <w:t xml:space="preserve">        </w:t>
            </w:r>
            <w:r>
              <w:rPr>
                <w:rFonts w:hint="eastAsia"/>
              </w:rPr>
              <w:t xml:space="preserve">电话： </w:t>
            </w:r>
            <w:r>
              <w:t xml:space="preserve">       </w:t>
            </w:r>
            <w:r>
              <w:rPr>
                <w:rFonts w:hint="eastAsia"/>
              </w:rPr>
              <w:t>微信：</w:t>
            </w:r>
          </w:p>
        </w:tc>
      </w:tr>
      <w:tr w14:paraId="4FDD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2961" w:type="dxa"/>
            <w:vAlign w:val="center"/>
          </w:tcPr>
          <w:p w14:paraId="70252FC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5329" w:type="dxa"/>
            <w:vAlign w:val="center"/>
          </w:tcPr>
          <w:p w14:paraId="75B85BEC">
            <w:pPr>
              <w:jc w:val="both"/>
              <w:rPr>
                <w:rFonts w:hint="eastAsia"/>
              </w:rPr>
            </w:pPr>
          </w:p>
        </w:tc>
      </w:tr>
      <w:tr w14:paraId="3FB6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961" w:type="dxa"/>
            <w:vAlign w:val="center"/>
          </w:tcPr>
          <w:p w14:paraId="50F796FD">
            <w:pPr>
              <w:jc w:val="both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eastAsia"/>
              </w:rPr>
              <w:t>参加的活动等级</w:t>
            </w:r>
            <w:r>
              <w:rPr>
                <w:rFonts w:hint="default"/>
              </w:rPr>
              <w:t>和名称</w:t>
            </w:r>
          </w:p>
        </w:tc>
        <w:tc>
          <w:tcPr>
            <w:tcW w:w="5329" w:type="dxa"/>
            <w:vAlign w:val="center"/>
          </w:tcPr>
          <w:p w14:paraId="005B5058">
            <w:pPr>
              <w:jc w:val="both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（校级，区县级，地市级，省级，国家级）</w:t>
            </w:r>
          </w:p>
        </w:tc>
      </w:tr>
      <w:tr w14:paraId="702A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2961" w:type="dxa"/>
            <w:vAlign w:val="center"/>
          </w:tcPr>
          <w:p w14:paraId="120E3711">
            <w:pPr>
              <w:jc w:val="both"/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eastAsia"/>
              </w:rPr>
              <w:t>首次试讲时间</w:t>
            </w:r>
          </w:p>
        </w:tc>
        <w:tc>
          <w:tcPr>
            <w:tcW w:w="5329" w:type="dxa"/>
            <w:vAlign w:val="center"/>
          </w:tcPr>
          <w:p w14:paraId="41830CBF">
            <w:pPr>
              <w:jc w:val="both"/>
            </w:pPr>
          </w:p>
        </w:tc>
      </w:tr>
      <w:tr w14:paraId="48AC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2961" w:type="dxa"/>
            <w:vAlign w:val="center"/>
          </w:tcPr>
          <w:p w14:paraId="56D5ED56">
            <w:pPr>
              <w:jc w:val="both"/>
            </w:pPr>
            <w:r>
              <w:rPr>
                <w:rFonts w:hint="eastAsia"/>
              </w:rPr>
              <w:t>正式上课时间</w:t>
            </w:r>
          </w:p>
        </w:tc>
        <w:tc>
          <w:tcPr>
            <w:tcW w:w="5329" w:type="dxa"/>
            <w:vAlign w:val="center"/>
          </w:tcPr>
          <w:p w14:paraId="60B6D7C2">
            <w:pPr>
              <w:jc w:val="both"/>
            </w:pPr>
          </w:p>
        </w:tc>
      </w:tr>
      <w:tr w14:paraId="0AF5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2961" w:type="dxa"/>
            <w:vAlign w:val="center"/>
          </w:tcPr>
          <w:p w14:paraId="601713F2">
            <w:pPr>
              <w:jc w:val="both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default"/>
              </w:rPr>
              <w:t>资源类型与数量</w:t>
            </w:r>
          </w:p>
        </w:tc>
        <w:tc>
          <w:tcPr>
            <w:tcW w:w="5329" w:type="dxa"/>
            <w:vAlign w:val="center"/>
          </w:tcPr>
          <w:p w14:paraId="2A8142F6">
            <w:pPr>
              <w:jc w:val="both"/>
              <w:rPr>
                <w:rFonts w:hint="default"/>
              </w:rPr>
            </w:pPr>
            <w:r>
              <w:rPr>
                <w:rFonts w:hint="eastAsia"/>
                <w:i w:val="0"/>
                <w:iCs w:val="0"/>
              </w:rPr>
              <w:t>（</w:t>
            </w:r>
            <w:r>
              <w:rPr>
                <w:rFonts w:hint="default"/>
                <w:i w:val="0"/>
                <w:iCs w:val="0"/>
              </w:rPr>
              <w:t>素材</w:t>
            </w:r>
            <w:r>
              <w:rPr>
                <w:rFonts w:hint="eastAsia"/>
                <w:i w:val="0"/>
                <w:iCs w:val="0"/>
              </w:rPr>
              <w:t>，</w:t>
            </w:r>
            <w:r>
              <w:rPr>
                <w:rFonts w:hint="default"/>
                <w:i w:val="0"/>
                <w:iCs w:val="0"/>
              </w:rPr>
              <w:t xml:space="preserve">活页）  </w:t>
            </w:r>
            <w:r>
              <w:rPr>
                <w:rFonts w:hint="eastAsia"/>
                <w:color w:val="4F81BD" w:themeColor="accent1"/>
              </w:rPr>
              <w:t>1</w:t>
            </w:r>
            <w:r>
              <w:rPr>
                <w:rFonts w:hint="default"/>
                <w:color w:val="4F81BD" w:themeColor="accent1"/>
              </w:rPr>
              <w:t>个</w:t>
            </w:r>
          </w:p>
        </w:tc>
      </w:tr>
      <w:tr w14:paraId="74C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2961" w:type="dxa"/>
            <w:vAlign w:val="center"/>
          </w:tcPr>
          <w:p w14:paraId="1EAF69B0">
            <w:pPr>
              <w:jc w:val="both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default"/>
              </w:rPr>
              <w:t>愿意支付的费用（元）</w:t>
            </w:r>
          </w:p>
        </w:tc>
        <w:tc>
          <w:tcPr>
            <w:tcW w:w="5329" w:type="dxa"/>
            <w:vAlign w:val="center"/>
          </w:tcPr>
          <w:p w14:paraId="0B1E9378">
            <w:pPr>
              <w:jc w:val="both"/>
              <w:rPr>
                <w:rFonts w:hint="default"/>
                <w:color w:val="4F81BD" w:themeColor="accent1"/>
              </w:rPr>
            </w:pPr>
          </w:p>
        </w:tc>
      </w:tr>
    </w:tbl>
    <w:p w14:paraId="20EDC80A">
      <w:pPr>
        <w:jc w:val="both"/>
        <w:rPr>
          <w:rFonts w:hint="eastAsia"/>
          <w:b/>
          <w:bCs/>
        </w:rPr>
      </w:pPr>
    </w:p>
    <w:p w14:paraId="1376A245">
      <w:pPr>
        <w:jc w:val="both"/>
        <w:rPr>
          <w:rFonts w:hint="eastAsia"/>
        </w:rPr>
      </w:pPr>
      <w:r>
        <w:rPr>
          <w:rFonts w:hint="eastAsia"/>
          <w:b/>
          <w:bCs/>
        </w:rPr>
        <w:t>注意：</w:t>
      </w:r>
      <w:r>
        <w:rPr>
          <w:rFonts w:hint="default"/>
          <w:b/>
          <w:bCs/>
        </w:rPr>
        <w:t xml:space="preserve">1. </w:t>
      </w:r>
      <w:r>
        <w:rPr>
          <w:rFonts w:hint="eastAsia"/>
        </w:rPr>
        <w:t>如果是</w:t>
      </w:r>
      <w:r>
        <w:rPr>
          <w:rFonts w:hint="eastAsia"/>
          <w:color w:val="FF0000"/>
        </w:rPr>
        <w:t>加急任务</w:t>
      </w:r>
      <w:r>
        <w:rPr>
          <w:rFonts w:hint="eastAsia"/>
        </w:rPr>
        <w:t>（</w:t>
      </w:r>
      <w:r>
        <w:rPr>
          <w:rFonts w:hint="default"/>
        </w:rPr>
        <w:t>制作时间</w:t>
      </w:r>
      <w:r>
        <w:rPr>
          <w:rFonts w:hint="eastAsia"/>
        </w:rPr>
        <w:t>少于</w:t>
      </w:r>
      <w:r>
        <w:rPr>
          <w:rFonts w:hint="default"/>
        </w:rPr>
        <w:t>7天</w:t>
      </w:r>
      <w:r>
        <w:rPr>
          <w:rFonts w:hint="eastAsia"/>
        </w:rPr>
        <w:t>），请提高费用</w:t>
      </w:r>
      <w:r>
        <w:rPr>
          <w:rFonts w:hint="default"/>
        </w:rPr>
        <w:t>；</w:t>
      </w:r>
    </w:p>
    <w:p w14:paraId="2666CE80">
      <w:pPr>
        <w:numPr>
          <w:ilvl w:val="0"/>
          <w:numId w:val="2"/>
        </w:numPr>
        <w:ind w:left="605" w:leftChars="0" w:firstLine="0" w:firstLineChars="0"/>
        <w:jc w:val="both"/>
        <w:rPr>
          <w:rFonts w:hint="default"/>
        </w:rPr>
      </w:pPr>
      <w:r>
        <w:rPr>
          <w:rFonts w:hint="default"/>
          <w:color w:val="FF0000"/>
        </w:rPr>
        <w:t>*</w:t>
      </w:r>
      <w:r>
        <w:rPr>
          <w:rFonts w:hint="default"/>
        </w:rPr>
        <w:t>为必填；</w:t>
      </w:r>
    </w:p>
    <w:p w14:paraId="5036931A">
      <w:pPr>
        <w:spacing w:before="320" w:after="120" w:line="288" w:lineRule="auto"/>
        <w:ind w:left="0"/>
        <w:jc w:val="left"/>
        <w:outlineLvl w:val="1"/>
        <w:rPr>
          <w:sz w:val="20"/>
          <w:szCs w:val="21"/>
        </w:rPr>
      </w:pPr>
      <w:bookmarkStart w:id="1" w:name="heading_3"/>
      <w:r>
        <w:rPr>
          <w:rFonts w:ascii="Arial" w:hAnsi="Arial" w:eastAsia="等线" w:cs="Arial"/>
          <w:b/>
          <w:sz w:val="28"/>
          <w:szCs w:val="21"/>
        </w:rPr>
        <w:t>二、资源需求描述</w:t>
      </w:r>
      <w:r>
        <w:rPr>
          <w:rFonts w:ascii="Arial" w:hAnsi="Arial" w:eastAsia="等线" w:cs="Arial"/>
          <w:b/>
          <w:i/>
          <w:sz w:val="28"/>
          <w:szCs w:val="21"/>
        </w:rPr>
        <w:t>（如有多个，复制以下内容进行填写）：</w:t>
      </w:r>
      <w:bookmarkEnd w:id="1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5"/>
        <w:gridCol w:w="7035"/>
      </w:tblGrid>
      <w:tr w14:paraId="7A5907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663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资源标题</w:t>
            </w:r>
          </w:p>
        </w:tc>
        <w:tc>
          <w:tcPr>
            <w:tcW w:w="7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F7151">
            <w:pPr>
              <w:spacing w:before="120" w:after="120" w:line="288" w:lineRule="auto"/>
              <w:ind w:left="0"/>
              <w:jc w:val="left"/>
            </w:pPr>
          </w:p>
        </w:tc>
      </w:tr>
      <w:tr w14:paraId="4F6D15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E82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链接地址</w:t>
            </w:r>
          </w:p>
        </w:tc>
        <w:tc>
          <w:tcPr>
            <w:tcW w:w="7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BEF8B">
            <w:pPr>
              <w:spacing w:before="120" w:after="120" w:line="288" w:lineRule="auto"/>
              <w:ind w:left="0"/>
              <w:jc w:val="left"/>
            </w:pPr>
          </w:p>
        </w:tc>
      </w:tr>
      <w:tr w14:paraId="636792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0E4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修改描述</w:t>
            </w:r>
          </w:p>
        </w:tc>
        <w:tc>
          <w:tcPr>
            <w:tcW w:w="7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AA5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i/>
                <w:sz w:val="22"/>
              </w:rPr>
              <w:t>（可以用文字、图片、拍照、视频等进行描述，</w:t>
            </w:r>
            <w:bookmarkStart w:id="2" w:name="_GoBack"/>
            <w:bookmarkEnd w:id="2"/>
            <w:r>
              <w:rPr>
                <w:rFonts w:ascii="Arial" w:hAnsi="Arial" w:eastAsia="等线" w:cs="Arial"/>
                <w:i/>
                <w:sz w:val="22"/>
              </w:rPr>
              <w:t>或其他参考信息。不适合插入的内容，可与本文档打包传递。）</w:t>
            </w:r>
          </w:p>
        </w:tc>
      </w:tr>
    </w:tbl>
    <w:p w14:paraId="0EF1BFAF">
      <w:pPr>
        <w:spacing w:before="120" w:after="120" w:line="288" w:lineRule="auto"/>
        <w:ind w:left="0"/>
        <w:jc w:val="left"/>
      </w:pPr>
    </w:p>
    <w:p w14:paraId="6C67C9C9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等线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F9AB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AB6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E5B13"/>
    <w:multiLevelType w:val="singleLevel"/>
    <w:tmpl w:val="EFBE5B13"/>
    <w:lvl w:ilvl="0" w:tentative="0">
      <w:start w:val="2"/>
      <w:numFmt w:val="decimal"/>
      <w:suff w:val="space"/>
      <w:lvlText w:val="%1."/>
      <w:lvlJc w:val="left"/>
      <w:pPr>
        <w:ind w:left="605" w:leftChars="0" w:firstLine="0" w:firstLineChars="0"/>
      </w:pPr>
    </w:lvl>
  </w:abstractNum>
  <w:abstractNum w:abstractNumId="1">
    <w:nsid w:val="779FA5F4"/>
    <w:multiLevelType w:val="singleLevel"/>
    <w:tmpl w:val="779FA5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37BBEE9"/>
    <w:rsid w:val="54DE9DAA"/>
    <w:rsid w:val="7B7F1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Office_12.1.3.22556_F1E327BC-269C-435d-A152-05C5408002CA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2025-08-14T01:49:00Z</dcterms:created>
  <dc:creator>Apache POI</dc:creator>
  <cp:lastModifiedBy>杨承云</cp:lastModifiedBy>
  <dcterms:modified xsi:type="dcterms:W3CDTF">2025-09-05T16:03:32Z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2052-12.1.3.22556</vt:lpwstr>
  </property>
  <property fmtid="{D5CDD505-2E9C-101B-9397-08002B2CF9AE}" pid="3" name="ICV">
    <vt:lpwstr>0CE8408D4C088C55B55F9C684DF00C12_42</vt:lpwstr>
  </property>
</Properties>
</file>